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F" w:rsidRDefault="00F82159" w:rsidP="00F82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ССЫЛКА ВИДЕО-ВЫСТУПЛЕНИЯ МАСТЕР-КЛАССА РЕГИОНАЛЬНОГО КОКУРСА ФЕСТИВАЛЯ, </w:t>
      </w:r>
      <w:r w:rsidRPr="00F82159">
        <w:rPr>
          <w:rFonts w:ascii="PT Sans" w:eastAsia="Times New Roman" w:hAnsi="PT Sans" w:cs="Times New Roman"/>
          <w:b/>
          <w:color w:val="FF0000"/>
          <w:sz w:val="24"/>
          <w:szCs w:val="24"/>
          <w:lang w:eastAsia="ru-RU"/>
        </w:rPr>
        <w:t>посвящённого памяти Почётного гражданина Новокузнецка Альберта Ленского</w:t>
      </w:r>
      <w:r w:rsidRPr="00F8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6A50BF" w:rsidRPr="00F82159">
          <w:rPr>
            <w:rFonts w:ascii="Arial" w:eastAsia="Times New Roman" w:hAnsi="Arial" w:cs="Arial"/>
            <w:color w:val="0077CC"/>
            <w:sz w:val="28"/>
            <w:szCs w:val="28"/>
            <w:lang w:eastAsia="ru-RU"/>
          </w:rPr>
          <w:t>https://youtu.be/GdytvM892Yc</w:t>
        </w:r>
      </w:hyperlink>
      <w:r w:rsidR="006A50BF" w:rsidRPr="00F821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6A50BF" w:rsidRPr="00F821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82159" w:rsidRPr="00F82159" w:rsidRDefault="00F82159" w:rsidP="00F821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2140" cy="3787140"/>
            <wp:effectExtent l="19050" t="0" r="3810" b="0"/>
            <wp:docPr id="1" name="Рисунок 1" descr="D:\Users\Пользователь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59" w:rsidRDefault="00F82159" w:rsidP="00F82159">
      <w:pPr>
        <w:shd w:val="clear" w:color="auto" w:fill="FFFFFF"/>
        <w:spacing w:after="0" w:line="360" w:lineRule="auto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В </w:t>
      </w:r>
      <w:r w:rsidR="006A50BF" w:rsidRPr="00F82159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театре кукол «Сказ» в рамках </w:t>
      </w:r>
      <w:hyperlink r:id="rId6" w:tgtFrame="_blank" w:history="1">
        <w:r w:rsidR="006A50BF" w:rsidRPr="00F82159">
          <w:rPr>
            <w:rFonts w:ascii="PT Sans" w:eastAsia="Times New Roman" w:hAnsi="PT Sans" w:cs="Times New Roman"/>
            <w:color w:val="BA0505"/>
            <w:sz w:val="28"/>
            <w:szCs w:val="28"/>
            <w:u w:val="single"/>
            <w:lang w:eastAsia="ru-RU"/>
          </w:rPr>
          <w:t>регионального конкурса</w:t>
        </w:r>
      </w:hyperlink>
      <w:r w:rsidR="006A50BF" w:rsidRPr="00F82159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, посвящённого памяти Почётного гражданина Новокузнецка Альберта Ленского, состоялся мастер-класс «Ты словом чувства пробуди». </w:t>
      </w:r>
    </w:p>
    <w:p w:rsidR="00F82159" w:rsidRDefault="00F82159" w:rsidP="00F82159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29725" cy="3606800"/>
            <wp:effectExtent l="19050" t="0" r="0" b="0"/>
            <wp:docPr id="3" name="Рисунок 3" descr="D:\Users\Пользователь\Desktop\Новая папка (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esktop\Новая папка (3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25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59" w:rsidRDefault="00F82159" w:rsidP="00F82159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689600" cy="3784600"/>
            <wp:effectExtent l="19050" t="0" r="6350" b="0"/>
            <wp:docPr id="4" name="Рисунок 4" descr="D:\Users\Пользователь\Desktop\Новая папка (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ользователь\Desktop\Новая папка (3)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BF" w:rsidRDefault="006A50BF" w:rsidP="00F82159">
      <w:pPr>
        <w:shd w:val="clear" w:color="auto" w:fill="FFFFFF"/>
        <w:spacing w:after="0" w:line="360" w:lineRule="auto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 w:rsidRPr="00F82159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Занятие провёл главный режиссёр Юрий Алексеевич Самойлов. Заслуженный артист России поведал участникам "мастер-класса" о секретах публичного выступления.</w:t>
      </w:r>
    </w:p>
    <w:p w:rsidR="00F82159" w:rsidRDefault="00F82159" w:rsidP="00F82159">
      <w:pPr>
        <w:shd w:val="clear" w:color="auto" w:fill="FFFFFF"/>
        <w:spacing w:after="0" w:line="360" w:lineRule="auto"/>
        <w:jc w:val="center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89600" cy="3784600"/>
            <wp:effectExtent l="19050" t="0" r="6350" b="0"/>
            <wp:docPr id="5" name="Рисунок 5" descr="D:\Users\Пользователь\Desktop\Новая папка (3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Пользователь\Desktop\Новая папка (3)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59" w:rsidRPr="00F82159" w:rsidRDefault="00F82159" w:rsidP="00F82159">
      <w:pPr>
        <w:shd w:val="clear" w:color="auto" w:fill="FFFFFF"/>
        <w:spacing w:after="0" w:line="360" w:lineRule="auto"/>
        <w:rPr>
          <w:rFonts w:ascii="PT Sans Caption" w:eastAsia="Times New Roman" w:hAnsi="PT Sans Captio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PT Sans" w:eastAsia="Times New Roman" w:hAnsi="PT Sans" w:cs="Times New Roman" w:hint="eastAsia"/>
          <w:color w:val="333333"/>
          <w:sz w:val="28"/>
          <w:szCs w:val="28"/>
          <w:lang w:eastAsia="ru-RU"/>
        </w:rPr>
        <w:t>В</w:t>
      </w:r>
      <w:r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первые на таком мероприятии нашу школу представляла учащиеся надомного обучения  Дарья Цветкова со своим  учителем надомного обучения </w:t>
      </w:r>
      <w:proofErr w:type="spellStart"/>
      <w:r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Грюмовой</w:t>
      </w:r>
      <w:proofErr w:type="spellEnd"/>
      <w:r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Светланой Сергеевной.</w:t>
      </w:r>
    </w:p>
    <w:p w:rsidR="006A50BF" w:rsidRDefault="006A50BF" w:rsidP="00F82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2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«Я очень рад, что начинается такое движение — фестиваль. Я лично знал Альберта Ивановича, как он любил читать стихи. Мы уже почти плохо говорим </w:t>
      </w:r>
      <w:proofErr w:type="gramStart"/>
      <w:r w:rsidRPr="00F82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по-русски</w:t>
      </w:r>
      <w:proofErr w:type="gramEnd"/>
      <w:r w:rsidRPr="00F82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… Что говорить о художественном слове!  Для меня лично сегодня праздник слова», — рассказал </w:t>
      </w:r>
      <w:proofErr w:type="spellStart"/>
      <w:r w:rsidRPr="00F82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Новокузнецк.ru</w:t>
      </w:r>
      <w:proofErr w:type="spellEnd"/>
      <w:r w:rsidRPr="00F82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Юрий Самойлов.</w:t>
      </w:r>
    </w:p>
    <w:p w:rsidR="00F82159" w:rsidRDefault="00F82159" w:rsidP="00F821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73350" cy="5384799"/>
            <wp:effectExtent l="19050" t="0" r="0" b="0"/>
            <wp:docPr id="6" name="Рисунок 6" descr="D:\Users\Пользователь\Desktop\Новая папка (3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Пользователь\Desktop\Новая папка (3)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74" cy="540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9A4C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24150" cy="5334000"/>
            <wp:effectExtent l="19050" t="0" r="0" b="0"/>
            <wp:docPr id="7" name="Рисунок 7" descr="D:\Users\Пользователь\Desktop\Новая папка (3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Пользователь\Desktop\Новая папка (3)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26" cy="54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59" w:rsidRPr="00F82159" w:rsidRDefault="00F82159" w:rsidP="00F821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21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окончании мастер-класса всем участникам фестиваля выдали сертификаты об участии!</w:t>
      </w:r>
    </w:p>
    <w:sectPr w:rsidR="00F82159" w:rsidRPr="00F82159" w:rsidSect="00F82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0BF"/>
    <w:rsid w:val="000D71E1"/>
    <w:rsid w:val="00146641"/>
    <w:rsid w:val="006A50BF"/>
    <w:rsid w:val="00771431"/>
    <w:rsid w:val="00853055"/>
    <w:rsid w:val="009A4CE3"/>
    <w:rsid w:val="00F8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0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95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kuznetsk.ru/2018/09/28/moya-zvezda-v-novokuznetske-obyavlen-novyj-festival-konkurs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youtu.be/GdytvM892Yc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2018-11-07T01:13:00Z</dcterms:created>
  <dcterms:modified xsi:type="dcterms:W3CDTF">2018-11-07T11:52:00Z</dcterms:modified>
</cp:coreProperties>
</file>